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3C7" w:rsidRDefault="007453C7" w:rsidP="007453C7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проекта «Задай вопрос прокурору» поступил вопрос: «Кому подчиняется прокурор?».</w:t>
      </w:r>
    </w:p>
    <w:p w:rsidR="007453C7" w:rsidRDefault="007453C7" w:rsidP="007453C7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3C7">
        <w:rPr>
          <w:rFonts w:ascii="Times New Roman" w:hAnsi="Times New Roman" w:cs="Times New Roman"/>
          <w:sz w:val="28"/>
          <w:szCs w:val="28"/>
        </w:rPr>
        <w:t>Органы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прокуратуры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занимают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особое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место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власти.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Создание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прокуратуры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связано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именем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Петра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I,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Указом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1722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учредившего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должность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генерал-прокурора,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«ока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государева»,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которому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надлежало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осуществлять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надзор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тем,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чтобы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высший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государственный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орган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страны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7453C7">
        <w:rPr>
          <w:rFonts w:ascii="Times New Roman" w:hAnsi="Times New Roman" w:cs="Times New Roman"/>
          <w:sz w:val="28"/>
          <w:szCs w:val="28"/>
        </w:rPr>
        <w:t>Сенат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7453C7">
        <w:rPr>
          <w:rFonts w:ascii="Times New Roman" w:hAnsi="Times New Roman" w:cs="Times New Roman"/>
          <w:sz w:val="28"/>
          <w:szCs w:val="28"/>
        </w:rPr>
        <w:t>действовал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строгом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регламентами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императорскими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указаниями.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53C7" w:rsidRDefault="007453C7" w:rsidP="007453C7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3C7">
        <w:rPr>
          <w:rFonts w:ascii="Times New Roman" w:hAnsi="Times New Roman" w:cs="Times New Roman"/>
          <w:sz w:val="28"/>
          <w:szCs w:val="28"/>
        </w:rPr>
        <w:t>Современный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этап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прокуратуры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начался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принятия</w:t>
      </w:r>
      <w:r>
        <w:rPr>
          <w:rFonts w:ascii="Times New Roman" w:hAnsi="Times New Roman" w:cs="Times New Roman"/>
          <w:sz w:val="28"/>
          <w:szCs w:val="28"/>
        </w:rPr>
        <w:t xml:space="preserve"> 17 января 1992 года </w:t>
      </w:r>
      <w:r w:rsidRPr="007453C7">
        <w:rPr>
          <w:rFonts w:ascii="Times New Roman" w:hAnsi="Times New Roman" w:cs="Times New Roman"/>
          <w:sz w:val="28"/>
          <w:szCs w:val="28"/>
        </w:rPr>
        <w:t>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7453C7">
        <w:rPr>
          <w:rFonts w:ascii="Times New Roman" w:hAnsi="Times New Roman" w:cs="Times New Roman"/>
          <w:sz w:val="28"/>
          <w:szCs w:val="28"/>
        </w:rPr>
        <w:t>акона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 </w:t>
      </w:r>
      <w:r w:rsidRPr="007453C7">
        <w:rPr>
          <w:rFonts w:ascii="Times New Roman" w:hAnsi="Times New Roman" w:cs="Times New Roman"/>
          <w:sz w:val="28"/>
          <w:szCs w:val="28"/>
        </w:rPr>
        <w:t>«О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прокуратуре»,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которому,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прокуратура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представляет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собой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централизованную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систему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действует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основе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подчинения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нижестоящих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прокуроров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вышестоящим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Генеральному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прокурору.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53C7" w:rsidRDefault="007453C7" w:rsidP="007453C7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3C7">
        <w:rPr>
          <w:rFonts w:ascii="Times New Roman" w:hAnsi="Times New Roman" w:cs="Times New Roman"/>
          <w:sz w:val="28"/>
          <w:szCs w:val="28"/>
        </w:rPr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статье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Конституции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«Человек,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права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свободы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являются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высшей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ценностью.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Признание,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соблюдение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защита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прав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свобод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человека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гражданина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обязанность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государства».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Исходя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изложенного,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государство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через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органы,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должностных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лиц,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признаёт,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соблюдает,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защиту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принадлежащих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человеку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гражданину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законных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прав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свобод.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этого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необходимы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органы,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осуществляющие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надзор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соблюдением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Конституции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исполнением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законов,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действующих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таким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органом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7453C7">
        <w:rPr>
          <w:rFonts w:ascii="Times New Roman" w:hAnsi="Times New Roman" w:cs="Times New Roman"/>
          <w:sz w:val="28"/>
          <w:szCs w:val="28"/>
        </w:rPr>
        <w:t>рокуратура,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которую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возложено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достижение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следующих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целей: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обеспечение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верховенства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закона,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единства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укрепления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законности,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защиты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прав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свобод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человека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гражданина,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охраняемых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законом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интересов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общества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государства.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53C7" w:rsidRDefault="007453C7" w:rsidP="007453C7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53C7">
        <w:rPr>
          <w:rFonts w:ascii="Times New Roman" w:hAnsi="Times New Roman" w:cs="Times New Roman"/>
          <w:sz w:val="28"/>
          <w:szCs w:val="28"/>
        </w:rPr>
        <w:t>Органы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прокуратуры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осуществляют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полномочия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независимо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федеральных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власти,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власти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субъектов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местного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самоуправления,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общественных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объединений.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Таким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образом,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Прокуратура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входит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одну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ветвей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власти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самостоятельным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независимым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государственным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органом,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осуществляющим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надзор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соблюдением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Конституции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исполнением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законов,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действующих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3C7">
        <w:rPr>
          <w:rFonts w:ascii="Times New Roman" w:hAnsi="Times New Roman" w:cs="Times New Roman"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5DC4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:rsidR="004B431C" w:rsidRDefault="004B431C" w:rsidP="004B431C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B431C" w:rsidRDefault="004B431C" w:rsidP="004B431C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B431C" w:rsidRDefault="004B431C" w:rsidP="004B431C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Помощник прокурора района</w:t>
      </w:r>
    </w:p>
    <w:p w:rsidR="004B431C" w:rsidRDefault="004B431C" w:rsidP="004B431C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4B431C" w:rsidRPr="00304B9D" w:rsidRDefault="004B431C" w:rsidP="004B431C">
      <w:pPr>
        <w:spacing w:after="0" w:line="240" w:lineRule="exact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юрист 2 класса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       Н.Е. Сидорова</w:t>
      </w:r>
    </w:p>
    <w:p w:rsidR="00304B9D" w:rsidRPr="00304B9D" w:rsidRDefault="00304B9D" w:rsidP="007453C7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04B9D" w:rsidRPr="00304B9D" w:rsidSect="00EB6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40A37"/>
    <w:rsid w:val="00304B9D"/>
    <w:rsid w:val="004B431C"/>
    <w:rsid w:val="005676B2"/>
    <w:rsid w:val="00620B8C"/>
    <w:rsid w:val="00697D0E"/>
    <w:rsid w:val="006D5C95"/>
    <w:rsid w:val="007453C7"/>
    <w:rsid w:val="00766F15"/>
    <w:rsid w:val="008C5DC4"/>
    <w:rsid w:val="009F4C56"/>
    <w:rsid w:val="00B03838"/>
    <w:rsid w:val="00B102E5"/>
    <w:rsid w:val="00D40A37"/>
    <w:rsid w:val="00D9490F"/>
    <w:rsid w:val="00DD4F8A"/>
    <w:rsid w:val="00E428E0"/>
    <w:rsid w:val="00EB6312"/>
    <w:rsid w:val="00F03C21"/>
    <w:rsid w:val="00F15A3C"/>
    <w:rsid w:val="00FB2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A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7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697D0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6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2018-04-18T11:36:00Z</cp:lastPrinted>
  <dcterms:created xsi:type="dcterms:W3CDTF">2017-10-26T11:34:00Z</dcterms:created>
  <dcterms:modified xsi:type="dcterms:W3CDTF">2018-06-27T07:31:00Z</dcterms:modified>
</cp:coreProperties>
</file>